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准入申请表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1709"/>
        <w:gridCol w:w="2481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供应商名称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供应商地址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所在国家*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邮政编码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省（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市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）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电话区号*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供应商类型*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采购业务类型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企业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类型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是否国企*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工商注册号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组织机构代码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营业执照有效期*</w:t>
            </w:r>
            <w:bookmarkStart w:id="0" w:name="_GoBack"/>
            <w:bookmarkEnd w:id="0"/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营业执照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登记机关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统一社会信用代码*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纳税人识别号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质量/环境/职业健康安全体系认证编号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注册资金（万元）*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币种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员工人数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法定代表人*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移动电话*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办公电话*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证件类型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证件号码*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供应商网址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单位联系人*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联系人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职务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办公电话*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ind w:left="420" w:hanging="420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移动电话*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证件类型*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证件号码*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银行名称*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E-mail*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银行账号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*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近3年财务状况（万元）*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科目</w:t>
            </w:r>
          </w:p>
        </w:tc>
        <w:tc>
          <w:tcPr>
            <w:tcW w:w="1709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14:ligatures w14:val="none"/>
              </w:rPr>
              <w:t xml:space="preserve">        年</w:t>
            </w:r>
          </w:p>
        </w:tc>
        <w:tc>
          <w:tcPr>
            <w:tcW w:w="2481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14:ligatures w14:val="none"/>
              </w:rPr>
              <w:t xml:space="preserve">        年</w:t>
            </w:r>
          </w:p>
        </w:tc>
        <w:tc>
          <w:tcPr>
            <w:tcW w:w="190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  <w14:ligatures w14:val="none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企业总资产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流动资产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总负债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企业营业额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3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净利润</w:t>
            </w:r>
          </w:p>
        </w:tc>
        <w:tc>
          <w:tcPr>
            <w:tcW w:w="1709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经营范围*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供应商介绍*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描述内容：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单位介绍：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质量/环境保护/职业健康安全体系认证情况：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产品质量认证情况：</w:t>
            </w:r>
          </w:p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施工、生产/制造许可情况：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声明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（我公司意愿成为贵公司准入供应商，并在此声明，以上所提供的信息真实、准确，如有虚假，我们愿意承担相应后果。）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14:ligatures w14:val="none"/>
              </w:rPr>
              <w:t xml:space="preserve"> 单位    （公章）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14:ligatures w14:val="none"/>
        </w:rPr>
        <w:t>填表说明: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1.带“*”号项目为必填项。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2.供应商类型:物资类填写“制造商”及“经销商”;工程类填写“勘察”、“设计”、“施工”、“服务”、“监理”;其他类一般填写“服务”。采购业务类型:填写“物资”、“工程”及“服务”。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3.企业性质:填写“国有独资公司”、“个人独资企业”、“合伙企业”、“外商投资企业”、“有限责任公司”、“股份有限公司”。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4.纳税人标识: 填写“一般纳税人”、“小规模纳税人”、“其他”。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5.币种: 填写“人民币”、“美元”。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6.证件类型: 填写“身份证”、“护照”。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lang w:val="en-US" w:eastAsia="zh-CN"/>
          <w14:ligatures w14:val="none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.银行名称: 填写“中国银行”、“工商银行”、“建设银行”、“农业银行”、“交通银行”、“浦发银行”等。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lang w:val="en-US" w:eastAsia="zh-CN"/>
          <w14:ligatures w14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.经营范围:须按照营业执照内容填写，最多可输入300汉字。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lang w:val="en-US" w:eastAsia="zh-CN"/>
          <w14:ligatures w14:val="none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14:ligatures w14:val="none"/>
        </w:rPr>
        <w:t>.供应商简介:填写质量/环境/安全管理体系认证情况、产品质量认证情况、施工/生产/制造许可及服务情况、获奖情况信息时，须明确填写已获得证书的证书名称、证书编号及证书颁发机构，最多可输入500 汉字。</w:t>
      </w:r>
    </w:p>
    <w:p>
      <w:pPr>
        <w:jc w:val="left"/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26DC1"/>
    <w:rsid w:val="32EF1275"/>
    <w:rsid w:val="3AEE4BEB"/>
    <w:rsid w:val="4393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eastAsia="宋体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2025-06-08T06:16:00Z</dcterms:created>
  <dc:creator>师维达</dc:creator>
  <cp:lastModifiedBy>师维达</cp:lastModifiedBy>
  <dcterms:modified xsi:type="dcterms:W3CDTF">2026-04-02T07:02:05Z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629059CF0DBD4C2C98D66E60D5F32EA5</vt:lpwstr>
  </property>
</Properties>
</file>